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110" w:type="dxa"/>
        <w:tblInd w:w="-289" w:type="dxa"/>
        <w:tblLook w:val="04A0" w:firstRow="1" w:lastRow="0" w:firstColumn="1" w:lastColumn="0" w:noHBand="0" w:noVBand="1"/>
      </w:tblPr>
      <w:tblGrid>
        <w:gridCol w:w="3119"/>
        <w:gridCol w:w="2977"/>
        <w:gridCol w:w="1559"/>
        <w:gridCol w:w="3455"/>
      </w:tblGrid>
      <w:tr w:rsidR="00E00D1C" w:rsidRPr="00C645AF" w14:paraId="11BC5D2B" w14:textId="77777777" w:rsidTr="00870F63">
        <w:trPr>
          <w:trHeight w:val="536"/>
        </w:trPr>
        <w:tc>
          <w:tcPr>
            <w:tcW w:w="3119" w:type="dxa"/>
            <w:vAlign w:val="center"/>
          </w:tcPr>
          <w:p w14:paraId="7165DD25" w14:textId="77777777" w:rsidR="00E00D1C" w:rsidRPr="003825A3" w:rsidRDefault="005365E8" w:rsidP="00392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Adı (Unvan Adı)</w:t>
            </w:r>
          </w:p>
        </w:tc>
        <w:tc>
          <w:tcPr>
            <w:tcW w:w="2977" w:type="dxa"/>
            <w:vAlign w:val="center"/>
          </w:tcPr>
          <w:p w14:paraId="6BE1B698" w14:textId="76D9F898" w:rsidR="00E00D1C" w:rsidRPr="00C645AF" w:rsidRDefault="0019747B" w:rsidP="00392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İşler Şube Müdürü</w:t>
            </w:r>
          </w:p>
        </w:tc>
        <w:tc>
          <w:tcPr>
            <w:tcW w:w="1559" w:type="dxa"/>
            <w:vAlign w:val="center"/>
          </w:tcPr>
          <w:p w14:paraId="4D26E39F" w14:textId="77777777" w:rsidR="00E00D1C" w:rsidRPr="003825A3" w:rsidRDefault="005365E8" w:rsidP="00392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3455" w:type="dxa"/>
            <w:vAlign w:val="center"/>
          </w:tcPr>
          <w:p w14:paraId="67F73515" w14:textId="77777777" w:rsidR="00E00D1C" w:rsidRPr="00C645AF" w:rsidRDefault="00711340" w:rsidP="00392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ve Mali İşler Daire Başkanlığı</w:t>
            </w:r>
          </w:p>
        </w:tc>
      </w:tr>
      <w:tr w:rsidR="00E00D1C" w:rsidRPr="00C645AF" w14:paraId="25FC55A4" w14:textId="77777777" w:rsidTr="00870F63">
        <w:trPr>
          <w:trHeight w:val="282"/>
        </w:trPr>
        <w:tc>
          <w:tcPr>
            <w:tcW w:w="3119" w:type="dxa"/>
            <w:vAlign w:val="center"/>
          </w:tcPr>
          <w:p w14:paraId="024EFBBD" w14:textId="77777777" w:rsidR="00E00D1C" w:rsidRPr="003825A3" w:rsidRDefault="005365E8" w:rsidP="00392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Bağlı Olduğu Unvan</w:t>
            </w:r>
          </w:p>
        </w:tc>
        <w:tc>
          <w:tcPr>
            <w:tcW w:w="2977" w:type="dxa"/>
            <w:vAlign w:val="center"/>
          </w:tcPr>
          <w:p w14:paraId="2B1C2F38" w14:textId="008D3085" w:rsidR="00E00D1C" w:rsidRPr="00C645AF" w:rsidRDefault="0019747B" w:rsidP="00392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Daire Başkanı</w:t>
            </w:r>
          </w:p>
        </w:tc>
        <w:tc>
          <w:tcPr>
            <w:tcW w:w="1559" w:type="dxa"/>
            <w:vAlign w:val="center"/>
          </w:tcPr>
          <w:p w14:paraId="734C3B9A" w14:textId="77777777" w:rsidR="00E00D1C" w:rsidRPr="003825A3" w:rsidRDefault="005365E8" w:rsidP="00392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 Birim</w:t>
            </w:r>
          </w:p>
        </w:tc>
        <w:tc>
          <w:tcPr>
            <w:tcW w:w="3455" w:type="dxa"/>
            <w:vAlign w:val="center"/>
          </w:tcPr>
          <w:p w14:paraId="4E9785FF" w14:textId="726CE161" w:rsidR="00E00D1C" w:rsidRPr="00C645AF" w:rsidRDefault="008324E7" w:rsidP="00392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İşler Şube Müdürlüğü</w:t>
            </w:r>
          </w:p>
        </w:tc>
      </w:tr>
      <w:tr w:rsidR="002E45FB" w:rsidRPr="00C645AF" w14:paraId="0984CCF1" w14:textId="77777777" w:rsidTr="00EF532A">
        <w:trPr>
          <w:trHeight w:val="282"/>
        </w:trPr>
        <w:tc>
          <w:tcPr>
            <w:tcW w:w="11110" w:type="dxa"/>
            <w:gridSpan w:val="4"/>
            <w:vAlign w:val="center"/>
          </w:tcPr>
          <w:p w14:paraId="5C6E2B6D" w14:textId="77777777" w:rsidR="002E45FB" w:rsidRDefault="002E45FB" w:rsidP="002E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Temel Görev ve Sorumluluklar</w:t>
            </w:r>
          </w:p>
        </w:tc>
      </w:tr>
      <w:tr w:rsidR="00E00D1C" w:rsidRPr="00C645AF" w14:paraId="007534EB" w14:textId="77777777" w:rsidTr="001328F3">
        <w:trPr>
          <w:trHeight w:val="8238"/>
        </w:trPr>
        <w:tc>
          <w:tcPr>
            <w:tcW w:w="11110" w:type="dxa"/>
            <w:gridSpan w:val="4"/>
          </w:tcPr>
          <w:p w14:paraId="02CC6D75" w14:textId="5E95AFB5" w:rsidR="0076088A" w:rsidRDefault="001E065A" w:rsidP="00F71938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Şubeye</w:t>
            </w:r>
            <w:r w:rsidR="0076088A" w:rsidRPr="0076088A">
              <w:rPr>
                <w:rFonts w:ascii="Times New Roman" w:hAnsi="Times New Roman" w:cs="Times New Roman"/>
                <w:sz w:val="24"/>
                <w:szCs w:val="24"/>
              </w:rPr>
              <w:t xml:space="preserve"> tevdi edilmiş görevlerle ilgili olarak, Daire Başkanının kendisine sevk ettiği işlemlerde bağlı bulunan personele görev vermek, personeli sevk ve idare etmek,</w:t>
            </w:r>
          </w:p>
          <w:p w14:paraId="6F4A66AC" w14:textId="68435622" w:rsidR="00390A27" w:rsidRDefault="001E065A" w:rsidP="00F71938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Şubede</w:t>
            </w:r>
            <w:r w:rsidR="00390A27" w:rsidRPr="00390A27">
              <w:rPr>
                <w:rFonts w:ascii="Times New Roman" w:hAnsi="Times New Roman" w:cs="Times New Roman"/>
                <w:sz w:val="24"/>
                <w:szCs w:val="24"/>
              </w:rPr>
              <w:t xml:space="preserve"> yürütülen faaliyetlere ilişkin kurum içi ve kurum dışı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resmi </w:t>
            </w:r>
            <w:r w:rsidR="00390A27" w:rsidRPr="00390A27">
              <w:rPr>
                <w:rFonts w:ascii="Times New Roman" w:hAnsi="Times New Roman" w:cs="Times New Roman"/>
                <w:sz w:val="24"/>
                <w:szCs w:val="24"/>
              </w:rPr>
              <w:t>yazışmaların</w:t>
            </w:r>
            <w:r w:rsidR="008324E7">
              <w:rPr>
                <w:rFonts w:ascii="Times New Roman" w:hAnsi="Times New Roman" w:cs="Times New Roman"/>
                <w:sz w:val="24"/>
                <w:szCs w:val="24"/>
              </w:rPr>
              <w:t>, onayların</w:t>
            </w:r>
            <w:r w:rsidR="00390A27" w:rsidRPr="00390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ilgili mevzuat</w:t>
            </w:r>
            <w:r w:rsidR="008324E7" w:rsidRPr="00390A27">
              <w:rPr>
                <w:rFonts w:ascii="Times New Roman" w:hAnsi="Times New Roman" w:cs="Times New Roman"/>
                <w:sz w:val="24"/>
                <w:szCs w:val="24"/>
              </w:rPr>
              <w:t xml:space="preserve"> hükümlerine göre hazırlanmasını sağlamak</w:t>
            </w:r>
            <w:r w:rsidR="00390A27" w:rsidRPr="00390A27">
              <w:rPr>
                <w:rFonts w:ascii="Times New Roman" w:hAnsi="Times New Roman" w:cs="Times New Roman"/>
                <w:sz w:val="24"/>
                <w:szCs w:val="24"/>
              </w:rPr>
              <w:t>, incelemek ve Daire Başkanının onayına sunmak</w:t>
            </w:r>
            <w:r w:rsidR="00390A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686D64" w14:textId="0C3D032A" w:rsidR="00604BE9" w:rsidRDefault="001E065A" w:rsidP="00F71938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Şubeye bağlı p</w:t>
            </w:r>
            <w:r w:rsidR="00604BE9" w:rsidRPr="00604BE9">
              <w:rPr>
                <w:rFonts w:ascii="Times New Roman" w:hAnsi="Times New Roman" w:cs="Times New Roman"/>
                <w:sz w:val="24"/>
                <w:szCs w:val="24"/>
              </w:rPr>
              <w:t>ersonelin mesaiye devamlarını kontrol etmek ve izinlerin planlamasını yapmak</w:t>
            </w:r>
            <w:r w:rsidR="00EB51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CC2282" w14:textId="43E3FA3F" w:rsidR="00604BE9" w:rsidRDefault="00AA4876" w:rsidP="00F71938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Başkanlığa bağlı </w:t>
            </w:r>
            <w:r w:rsidRPr="00AA4876">
              <w:rPr>
                <w:rFonts w:ascii="Times New Roman" w:hAnsi="Times New Roman" w:cs="Times New Roman"/>
                <w:sz w:val="24"/>
                <w:szCs w:val="24"/>
              </w:rPr>
              <w:t>idari personelin</w:t>
            </w:r>
            <w:r w:rsidR="00EB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C52" w:rsidRPr="003C0C52">
              <w:rPr>
                <w:rFonts w:ascii="Times New Roman" w:hAnsi="Times New Roman" w:cs="Times New Roman"/>
                <w:sz w:val="24"/>
                <w:szCs w:val="24"/>
              </w:rPr>
              <w:t xml:space="preserve">maaş, terfi, yolluk </w:t>
            </w:r>
            <w:r w:rsidR="001E065A">
              <w:rPr>
                <w:rFonts w:ascii="Times New Roman" w:hAnsi="Times New Roman" w:cs="Times New Roman"/>
                <w:sz w:val="24"/>
                <w:szCs w:val="24"/>
              </w:rPr>
              <w:t>vb.</w:t>
            </w:r>
            <w:r w:rsidR="003C0C52" w:rsidRPr="003C0C52">
              <w:rPr>
                <w:rFonts w:ascii="Times New Roman" w:hAnsi="Times New Roman" w:cs="Times New Roman"/>
                <w:sz w:val="24"/>
                <w:szCs w:val="24"/>
              </w:rPr>
              <w:t xml:space="preserve"> özlük iş ve işlemler</w:t>
            </w:r>
            <w:r w:rsidR="001E065A">
              <w:rPr>
                <w:rFonts w:ascii="Times New Roman" w:hAnsi="Times New Roman" w:cs="Times New Roman"/>
                <w:sz w:val="24"/>
                <w:szCs w:val="24"/>
              </w:rPr>
              <w:t xml:space="preserve">e ait ödemelerin </w:t>
            </w:r>
            <w:r w:rsidR="00EB515E">
              <w:rPr>
                <w:rFonts w:ascii="Times New Roman" w:hAnsi="Times New Roman" w:cs="Times New Roman"/>
                <w:sz w:val="24"/>
                <w:szCs w:val="24"/>
              </w:rPr>
              <w:t>gerçekleştirilmesini sağlamak</w:t>
            </w:r>
            <w:r w:rsidR="003B36A3">
              <w:rPr>
                <w:rFonts w:ascii="Times New Roman" w:hAnsi="Times New Roman" w:cs="Times New Roman"/>
                <w:sz w:val="24"/>
                <w:szCs w:val="24"/>
              </w:rPr>
              <w:t xml:space="preserve"> ve kontrol etmek,</w:t>
            </w:r>
          </w:p>
          <w:p w14:paraId="49B23292" w14:textId="77777777" w:rsidR="001E065A" w:rsidRDefault="008F2D3C" w:rsidP="00F71938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Başkanlığa bağlı sürekli işçilerin</w:t>
            </w:r>
            <w:r w:rsidRPr="003C0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maaş, </w:t>
            </w:r>
            <w:r w:rsidRPr="003C0C52">
              <w:rPr>
                <w:rFonts w:ascii="Times New Roman" w:hAnsi="Times New Roman" w:cs="Times New Roman"/>
                <w:sz w:val="24"/>
                <w:szCs w:val="24"/>
              </w:rPr>
              <w:t>doğum yardımı, ölüm yardımı,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C52">
              <w:rPr>
                <w:rFonts w:ascii="Times New Roman" w:hAnsi="Times New Roman" w:cs="Times New Roman"/>
                <w:sz w:val="24"/>
                <w:szCs w:val="24"/>
              </w:rPr>
              <w:t>İcra ve nafaka işlemlerini</w:t>
            </w:r>
            <w:r w:rsidR="00FD1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65A">
              <w:rPr>
                <w:rFonts w:ascii="Times New Roman" w:hAnsi="Times New Roman" w:cs="Times New Roman"/>
                <w:sz w:val="24"/>
                <w:szCs w:val="24"/>
              </w:rPr>
              <w:t>vb.</w:t>
            </w:r>
            <w:r w:rsidR="001E065A" w:rsidRPr="003C0C52">
              <w:rPr>
                <w:rFonts w:ascii="Times New Roman" w:hAnsi="Times New Roman" w:cs="Times New Roman"/>
                <w:sz w:val="24"/>
                <w:szCs w:val="24"/>
              </w:rPr>
              <w:t xml:space="preserve"> özlük iş ve işlemler</w:t>
            </w:r>
            <w:r w:rsidR="001E065A">
              <w:rPr>
                <w:rFonts w:ascii="Times New Roman" w:hAnsi="Times New Roman" w:cs="Times New Roman"/>
                <w:sz w:val="24"/>
                <w:szCs w:val="24"/>
              </w:rPr>
              <w:t>e ait ödemelerin gerçekleştirilmesini sağlamak ve kontrol etmek ,</w:t>
            </w:r>
          </w:p>
          <w:p w14:paraId="36EC1728" w14:textId="3E792CA3" w:rsidR="00AA4876" w:rsidRDefault="00AA4876" w:rsidP="00F71938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Başkanlığa bağlı </w:t>
            </w:r>
            <w:r w:rsidRPr="00AA4876">
              <w:rPr>
                <w:rFonts w:ascii="Times New Roman" w:hAnsi="Times New Roman" w:cs="Times New Roman"/>
                <w:sz w:val="24"/>
                <w:szCs w:val="24"/>
              </w:rPr>
              <w:t xml:space="preserve">idari personelin harcırah (yurt içi/dışı geçici görev yollukları ve sürekli görev yollukları) </w:t>
            </w:r>
            <w:r w:rsidR="003B36A3" w:rsidRPr="00AA4876">
              <w:rPr>
                <w:rFonts w:ascii="Times New Roman" w:hAnsi="Times New Roman" w:cs="Times New Roman"/>
                <w:sz w:val="24"/>
                <w:szCs w:val="24"/>
              </w:rPr>
              <w:t>ödemelerini</w:t>
            </w:r>
            <w:r w:rsidR="007C1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6A3">
              <w:rPr>
                <w:rFonts w:ascii="Times New Roman" w:hAnsi="Times New Roman" w:cs="Times New Roman"/>
                <w:sz w:val="24"/>
                <w:szCs w:val="24"/>
              </w:rPr>
              <w:t xml:space="preserve">gerçekleştirmek ve </w:t>
            </w:r>
            <w:r w:rsidR="007C1DA7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r w:rsidR="003B36A3">
              <w:rPr>
                <w:rFonts w:ascii="Times New Roman" w:hAnsi="Times New Roman" w:cs="Times New Roman"/>
                <w:sz w:val="24"/>
                <w:szCs w:val="24"/>
              </w:rPr>
              <w:t xml:space="preserve"> etmek,</w:t>
            </w:r>
          </w:p>
          <w:p w14:paraId="204CFA52" w14:textId="2CDFB7D1" w:rsidR="000240C1" w:rsidRPr="000240C1" w:rsidRDefault="000240C1" w:rsidP="000240C1">
            <w:pPr>
              <w:pStyle w:val="ListeParagraf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15E">
              <w:rPr>
                <w:rFonts w:ascii="Times New Roman" w:hAnsi="Times New Roman" w:cs="Times New Roman"/>
                <w:sz w:val="24"/>
                <w:szCs w:val="24"/>
              </w:rPr>
              <w:t xml:space="preserve">Daire Başkanı tarafından verilen talimatlar doğrultusunda gereken planlamaları yapmak, araç istek taleplerini değerlendirerek </w:t>
            </w:r>
            <w:r w:rsidR="00532D2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532D26" w:rsidRPr="00532D26">
              <w:rPr>
                <w:rFonts w:ascii="Times New Roman" w:hAnsi="Times New Roman" w:cs="Times New Roman"/>
                <w:sz w:val="24"/>
                <w:szCs w:val="24"/>
              </w:rPr>
              <w:t>izmet araçlarının görevlendirilmesi, bakım ve kullanımına ilişkin süreçleri yürütmek</w:t>
            </w:r>
            <w:r w:rsidR="00532D26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532D26" w:rsidRPr="00532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15E">
              <w:rPr>
                <w:rFonts w:ascii="Times New Roman" w:hAnsi="Times New Roman" w:cs="Times New Roman"/>
                <w:sz w:val="24"/>
                <w:szCs w:val="24"/>
              </w:rPr>
              <w:t xml:space="preserve">araç görev emirlerini </w:t>
            </w:r>
            <w:r w:rsidR="003B36A3">
              <w:rPr>
                <w:rFonts w:ascii="Times New Roman" w:hAnsi="Times New Roman" w:cs="Times New Roman"/>
                <w:sz w:val="24"/>
                <w:szCs w:val="24"/>
              </w:rPr>
              <w:t>onaylamak</w:t>
            </w:r>
            <w:r w:rsidRPr="00EB51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B4A1C68" w14:textId="5920E6E6" w:rsidR="009F50AC" w:rsidRDefault="009F50AC" w:rsidP="00F71938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0AC">
              <w:rPr>
                <w:rFonts w:ascii="Times New Roman" w:hAnsi="Times New Roman" w:cs="Times New Roman"/>
                <w:sz w:val="24"/>
                <w:szCs w:val="24"/>
              </w:rPr>
              <w:t xml:space="preserve">Başkanlığın yıllık bütçesinin hazırlanmasına yönelik işlemleri </w:t>
            </w:r>
            <w:r w:rsidR="001E065A">
              <w:rPr>
                <w:rFonts w:ascii="Times New Roman" w:hAnsi="Times New Roman" w:cs="Times New Roman"/>
                <w:sz w:val="24"/>
                <w:szCs w:val="24"/>
              </w:rPr>
              <w:t>hazırlamak</w:t>
            </w:r>
            <w:r w:rsidR="003B36A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1E065A">
              <w:rPr>
                <w:rFonts w:ascii="Times New Roman" w:hAnsi="Times New Roman" w:cs="Times New Roman"/>
                <w:sz w:val="24"/>
                <w:szCs w:val="24"/>
              </w:rPr>
              <w:t>takip etmek</w:t>
            </w:r>
            <w:r w:rsidR="003B36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5F5005" w14:textId="1E347121" w:rsidR="0033434C" w:rsidRDefault="00F71938" w:rsidP="00F71938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Rektörlüğe bağlı f</w:t>
            </w:r>
            <w:r w:rsidRPr="00F71938">
              <w:rPr>
                <w:rFonts w:ascii="Times New Roman" w:hAnsi="Times New Roman" w:cs="Times New Roman"/>
                <w:sz w:val="24"/>
                <w:szCs w:val="24"/>
              </w:rPr>
              <w:t>iziki alanların sürekli temiz, bakımlı ve düzenli olarak hizmet verebilmesi için gerekli kontrolleri yapmak ve gerekli tedbirleri almak,</w:t>
            </w:r>
          </w:p>
          <w:p w14:paraId="0BC49B17" w14:textId="00B2B498" w:rsidR="00F71938" w:rsidRDefault="00F71938" w:rsidP="00F71938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938">
              <w:rPr>
                <w:rFonts w:ascii="Times New Roman" w:hAnsi="Times New Roman" w:cs="Times New Roman"/>
                <w:sz w:val="24"/>
                <w:szCs w:val="24"/>
              </w:rPr>
              <w:t>Üniversite genelinde ihtiyaç duyulan taşıma, yükleme ve boşaltma işlerini yaptırmak,</w:t>
            </w:r>
          </w:p>
          <w:p w14:paraId="4A7976B7" w14:textId="0C54D3A0" w:rsidR="00F71938" w:rsidRDefault="00602C92" w:rsidP="00F71938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C9">
              <w:rPr>
                <w:rFonts w:ascii="Times New Roman" w:hAnsi="Times New Roman" w:cs="Times New Roman"/>
                <w:sz w:val="24"/>
                <w:szCs w:val="24"/>
              </w:rPr>
              <w:t xml:space="preserve">Üniversitenin tüm kampüs, bina ve tesislerinde güvenlik hizmetlerinin planlanmasını, yürütülmesini ve denetlenmesini </w:t>
            </w:r>
            <w:r w:rsidR="00A977A1">
              <w:rPr>
                <w:rFonts w:ascii="Times New Roman" w:hAnsi="Times New Roman" w:cs="Times New Roman"/>
                <w:sz w:val="24"/>
                <w:szCs w:val="24"/>
              </w:rPr>
              <w:t>takip etmek</w:t>
            </w:r>
            <w:r w:rsidR="00F719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D9380E9" w14:textId="7F559341" w:rsidR="00BD656A" w:rsidRDefault="00BD656A" w:rsidP="00F71938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56A">
              <w:rPr>
                <w:rFonts w:ascii="Times New Roman" w:hAnsi="Times New Roman" w:cs="Times New Roman"/>
                <w:sz w:val="24"/>
                <w:szCs w:val="24"/>
              </w:rPr>
              <w:t>Sivil savunma, acil durum ve yangın güvenliği konularında ilgili birimlerle işbirliği yapmak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8E104E" w14:textId="72EB5550" w:rsidR="003B36A3" w:rsidRDefault="003B36A3" w:rsidP="00F71938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6A3">
              <w:rPr>
                <w:rFonts w:ascii="Times New Roman" w:hAnsi="Times New Roman" w:cs="Times New Roman"/>
                <w:sz w:val="24"/>
                <w:szCs w:val="24"/>
              </w:rPr>
              <w:t>Birimle ilgili her türlü evrakı standart dosya düzenine göre hazırlanması, dosyalanması ve arşivlenmesini 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AE2251" w14:textId="7F744AB1" w:rsidR="000240C1" w:rsidRPr="000240C1" w:rsidRDefault="000240C1" w:rsidP="000240C1">
            <w:pPr>
              <w:pStyle w:val="ListeParagraf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BE9">
              <w:rPr>
                <w:rFonts w:ascii="Times New Roman" w:hAnsi="Times New Roman" w:cs="Times New Roman"/>
                <w:sz w:val="24"/>
                <w:szCs w:val="24"/>
              </w:rPr>
              <w:t>Personel bazında yapılan görev, yetki ve sorumlulukların yerine getirilmesini gözlemlemek, görev ve sorumluluk alanındaki tüm iş ve işlemlerin zamanında gerçekleştirilmesini sağlamak,</w:t>
            </w:r>
          </w:p>
          <w:p w14:paraId="03C64133" w14:textId="1CB7C6E7" w:rsidR="00390A27" w:rsidRPr="001168B1" w:rsidRDefault="001168B1" w:rsidP="001168B1">
            <w:pPr>
              <w:pStyle w:val="ListeParagraf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8A">
              <w:rPr>
                <w:rFonts w:ascii="Times New Roman" w:hAnsi="Times New Roman" w:cs="Times New Roman"/>
                <w:sz w:val="24"/>
                <w:szCs w:val="24"/>
              </w:rPr>
              <w:t>Birimle ilgili mevzuatları takip ederek değişen mevzuatları kendisine bağlı personele ve Daire Başkanına iletmek,</w:t>
            </w:r>
          </w:p>
          <w:p w14:paraId="79D1CB67" w14:textId="7AF852DE" w:rsidR="008F198B" w:rsidRPr="00390A27" w:rsidRDefault="00604BE9" w:rsidP="00F71938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BE9">
              <w:rPr>
                <w:rFonts w:ascii="Times New Roman" w:hAnsi="Times New Roman" w:cs="Times New Roman"/>
                <w:sz w:val="24"/>
                <w:szCs w:val="24"/>
              </w:rPr>
              <w:t xml:space="preserve">Daire Başkanı’nca verilecek diğer tüm görevleri sorumluluk bilinci içerisinde </w:t>
            </w:r>
            <w:r w:rsidR="005F72A3">
              <w:rPr>
                <w:rFonts w:ascii="Times New Roman" w:hAnsi="Times New Roman" w:cs="Times New Roman"/>
                <w:sz w:val="24"/>
                <w:szCs w:val="24"/>
              </w:rPr>
              <w:t xml:space="preserve">mevzuata uygun olarak </w:t>
            </w:r>
            <w:r w:rsidRPr="00604BE9">
              <w:rPr>
                <w:rFonts w:ascii="Times New Roman" w:hAnsi="Times New Roman" w:cs="Times New Roman"/>
                <w:sz w:val="24"/>
                <w:szCs w:val="24"/>
              </w:rPr>
              <w:t xml:space="preserve">yerine getirmek, getirilmesini sağlamak ve geri bildirimde bulunmak. </w:t>
            </w:r>
          </w:p>
        </w:tc>
      </w:tr>
    </w:tbl>
    <w:p w14:paraId="2B7BD0A6" w14:textId="4F4E4DD4" w:rsidR="00E00D1C" w:rsidRPr="00006D03" w:rsidRDefault="00E00D1C" w:rsidP="00E00D1C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06D03">
        <w:rPr>
          <w:rFonts w:ascii="Times New Roman" w:hAnsi="Times New Roman" w:cs="Times New Roman"/>
          <w:sz w:val="24"/>
          <w:szCs w:val="24"/>
        </w:rPr>
        <w:t>Bu Dokümanda açıklanan görev tanımımı okudum. Görevimi burada belirtilen kapsamda yerine getirmeyi kabul ediyorum.</w:t>
      </w:r>
      <w:r>
        <w:rPr>
          <w:rFonts w:ascii="Times New Roman" w:hAnsi="Times New Roman" w:cs="Times New Roman"/>
          <w:sz w:val="24"/>
          <w:szCs w:val="24"/>
        </w:rPr>
        <w:t xml:space="preserve"> (…/…/20</w:t>
      </w:r>
      <w:r w:rsidR="00BB3726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8002967" w14:textId="77777777" w:rsidR="00086B95" w:rsidRPr="00006D03" w:rsidRDefault="00086B95" w:rsidP="00E00D1C">
      <w:pPr>
        <w:rPr>
          <w:rFonts w:ascii="Times New Roman" w:hAnsi="Times New Roman" w:cs="Times New Roman"/>
          <w:sz w:val="24"/>
          <w:szCs w:val="24"/>
        </w:rPr>
      </w:pPr>
    </w:p>
    <w:p w14:paraId="49412321" w14:textId="77777777" w:rsidR="00DF0843" w:rsidRDefault="00E00D1C" w:rsidP="00AE0ADC">
      <w:pPr>
        <w:ind w:firstLine="708"/>
      </w:pPr>
      <w:r w:rsidRPr="00006D03">
        <w:rPr>
          <w:rFonts w:ascii="Times New Roman" w:hAnsi="Times New Roman" w:cs="Times New Roman"/>
          <w:sz w:val="24"/>
          <w:szCs w:val="24"/>
        </w:rPr>
        <w:t xml:space="preserve">        Çalışan </w:t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="008F198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06D03">
        <w:rPr>
          <w:rFonts w:ascii="Times New Roman" w:hAnsi="Times New Roman" w:cs="Times New Roman"/>
          <w:sz w:val="24"/>
          <w:szCs w:val="24"/>
        </w:rPr>
        <w:t>Onaylaya</w:t>
      </w:r>
      <w:r w:rsidR="00AE0ADC">
        <w:rPr>
          <w:rFonts w:ascii="Times New Roman" w:hAnsi="Times New Roman" w:cs="Times New Roman"/>
          <w:sz w:val="24"/>
          <w:szCs w:val="24"/>
        </w:rPr>
        <w:t>n</w:t>
      </w:r>
    </w:p>
    <w:sectPr w:rsidR="00DF0843" w:rsidSect="00BD7C8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7075B" w14:textId="77777777" w:rsidR="00C43A30" w:rsidRDefault="00C43A30" w:rsidP="00E00D1C">
      <w:pPr>
        <w:spacing w:after="0" w:line="240" w:lineRule="auto"/>
      </w:pPr>
      <w:r>
        <w:separator/>
      </w:r>
    </w:p>
  </w:endnote>
  <w:endnote w:type="continuationSeparator" w:id="0">
    <w:p w14:paraId="12F81CC4" w14:textId="77777777" w:rsidR="00C43A30" w:rsidRDefault="00C43A30" w:rsidP="00E0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33810" w14:textId="77777777" w:rsidR="00C43A30" w:rsidRDefault="00C43A30" w:rsidP="00E00D1C">
      <w:pPr>
        <w:spacing w:after="0" w:line="240" w:lineRule="auto"/>
      </w:pPr>
      <w:r>
        <w:separator/>
      </w:r>
    </w:p>
  </w:footnote>
  <w:footnote w:type="continuationSeparator" w:id="0">
    <w:p w14:paraId="1CAF763E" w14:textId="77777777" w:rsidR="00C43A30" w:rsidRDefault="00C43A30" w:rsidP="00E00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121" w:type="dxa"/>
      <w:tblInd w:w="-289" w:type="dxa"/>
      <w:tblLook w:val="04A0" w:firstRow="1" w:lastRow="0" w:firstColumn="1" w:lastColumn="0" w:noHBand="0" w:noVBand="1"/>
    </w:tblPr>
    <w:tblGrid>
      <w:gridCol w:w="3451"/>
      <w:gridCol w:w="3701"/>
      <w:gridCol w:w="2059"/>
      <w:gridCol w:w="1910"/>
    </w:tblGrid>
    <w:tr w:rsidR="003924F2" w:rsidRPr="001328F3" w14:paraId="16C4B7E1" w14:textId="77777777" w:rsidTr="00BD5F3F">
      <w:trPr>
        <w:trHeight w:val="291"/>
      </w:trPr>
      <w:tc>
        <w:tcPr>
          <w:tcW w:w="3451" w:type="dxa"/>
          <w:vMerge w:val="restart"/>
          <w:vAlign w:val="center"/>
        </w:tcPr>
        <w:p w14:paraId="3F7CE9EF" w14:textId="77777777" w:rsidR="003924F2" w:rsidRPr="001328F3" w:rsidRDefault="003924F2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</w:rPr>
          </w:pPr>
          <w:r w:rsidRPr="001328F3">
            <w:rPr>
              <w:rFonts w:ascii="Times New Roman" w:hAnsi="Times New Roman" w:cs="Times New Roman"/>
              <w:noProof/>
            </w:rPr>
            <w:drawing>
              <wp:inline distT="0" distB="0" distL="0" distR="0" wp14:anchorId="33BD9DC2" wp14:editId="0C59F625">
                <wp:extent cx="2032695" cy="733245"/>
                <wp:effectExtent l="0" t="0" r="5715" b="0"/>
                <wp:docPr id="5" name="Resim 5" descr="yiyecek, işaret, çiz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1yata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0223" cy="768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1" w:type="dxa"/>
          <w:vMerge w:val="restart"/>
          <w:vAlign w:val="center"/>
        </w:tcPr>
        <w:p w14:paraId="362748FF" w14:textId="6D63C774" w:rsidR="003924F2" w:rsidRPr="001328F3" w:rsidRDefault="00BB3726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GÖREV, YETKİ VE SORUMLULUKLAR</w:t>
          </w:r>
        </w:p>
      </w:tc>
      <w:tc>
        <w:tcPr>
          <w:tcW w:w="2059" w:type="dxa"/>
          <w:vAlign w:val="center"/>
        </w:tcPr>
        <w:p w14:paraId="1C2829F1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910" w:type="dxa"/>
          <w:vAlign w:val="center"/>
        </w:tcPr>
        <w:p w14:paraId="4BDDCB15" w14:textId="1616F988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ODÜ/</w:t>
          </w:r>
          <w:r w:rsidR="00975124">
            <w:rPr>
              <w:rFonts w:ascii="Times New Roman" w:hAnsi="Times New Roman" w:cs="Times New Roman"/>
              <w:sz w:val="18"/>
              <w:szCs w:val="18"/>
            </w:rPr>
            <w:t>İMİD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-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G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YS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  <w:tr w:rsidR="003924F2" w:rsidRPr="001328F3" w14:paraId="77C98155" w14:textId="77777777" w:rsidTr="00BD5F3F">
      <w:trPr>
        <w:trHeight w:val="306"/>
      </w:trPr>
      <w:tc>
        <w:tcPr>
          <w:tcW w:w="3451" w:type="dxa"/>
          <w:vMerge/>
        </w:tcPr>
        <w:p w14:paraId="13CEDEA6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02404AB8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777F2219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Standart Dosya No</w:t>
          </w:r>
        </w:p>
      </w:tc>
      <w:tc>
        <w:tcPr>
          <w:tcW w:w="1910" w:type="dxa"/>
          <w:vAlign w:val="center"/>
        </w:tcPr>
        <w:p w14:paraId="634C0E32" w14:textId="29139D5F" w:rsidR="003924F2" w:rsidRPr="001328F3" w:rsidRDefault="00BB3726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……..</w:t>
          </w:r>
        </w:p>
      </w:tc>
    </w:tr>
    <w:tr w:rsidR="00975124" w:rsidRPr="001328F3" w14:paraId="2C5CF5CB" w14:textId="77777777" w:rsidTr="00BD5F3F">
      <w:trPr>
        <w:trHeight w:val="306"/>
      </w:trPr>
      <w:tc>
        <w:tcPr>
          <w:tcW w:w="3451" w:type="dxa"/>
          <w:vMerge/>
        </w:tcPr>
        <w:p w14:paraId="08738CAC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53E86073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14C8FDF0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910" w:type="dxa"/>
          <w:vAlign w:val="center"/>
        </w:tcPr>
        <w:p w14:paraId="7DC291B6" w14:textId="77777777" w:rsidR="00975124" w:rsidRDefault="00975124" w:rsidP="00975124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29/12/2020</w:t>
          </w:r>
        </w:p>
      </w:tc>
    </w:tr>
    <w:tr w:rsidR="00975124" w:rsidRPr="001328F3" w14:paraId="3B040FD5" w14:textId="77777777" w:rsidTr="00BD5F3F">
      <w:trPr>
        <w:trHeight w:val="339"/>
      </w:trPr>
      <w:tc>
        <w:tcPr>
          <w:tcW w:w="3451" w:type="dxa"/>
          <w:vMerge/>
        </w:tcPr>
        <w:p w14:paraId="054E3E32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25B4C8A7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238262E5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910" w:type="dxa"/>
          <w:vAlign w:val="center"/>
        </w:tcPr>
        <w:p w14:paraId="5C18B5D2" w14:textId="77777777" w:rsidR="00975124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02</w:t>
          </w:r>
        </w:p>
      </w:tc>
    </w:tr>
  </w:tbl>
  <w:p w14:paraId="25E0305A" w14:textId="77777777" w:rsidR="003924F2" w:rsidRDefault="003924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6B6C"/>
    <w:multiLevelType w:val="hybridMultilevel"/>
    <w:tmpl w:val="951025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64C8B"/>
    <w:multiLevelType w:val="hybridMultilevel"/>
    <w:tmpl w:val="7C5C57F0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2EBC2FD1"/>
    <w:multiLevelType w:val="hybridMultilevel"/>
    <w:tmpl w:val="6724441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82540"/>
    <w:multiLevelType w:val="hybridMultilevel"/>
    <w:tmpl w:val="C5284602"/>
    <w:lvl w:ilvl="0" w:tplc="8F786B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66DD"/>
    <w:multiLevelType w:val="hybridMultilevel"/>
    <w:tmpl w:val="E2044F78"/>
    <w:lvl w:ilvl="0" w:tplc="33ACCE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37083"/>
    <w:multiLevelType w:val="hybridMultilevel"/>
    <w:tmpl w:val="26E481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83279"/>
    <w:multiLevelType w:val="hybridMultilevel"/>
    <w:tmpl w:val="54D024A4"/>
    <w:lvl w:ilvl="0" w:tplc="79E8319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17E6F"/>
    <w:multiLevelType w:val="hybridMultilevel"/>
    <w:tmpl w:val="822EA4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CB9"/>
    <w:multiLevelType w:val="hybridMultilevel"/>
    <w:tmpl w:val="71BA5256"/>
    <w:lvl w:ilvl="0" w:tplc="0F546A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501610">
    <w:abstractNumId w:val="8"/>
  </w:num>
  <w:num w:numId="2" w16cid:durableId="387267292">
    <w:abstractNumId w:val="3"/>
  </w:num>
  <w:num w:numId="3" w16cid:durableId="2074113585">
    <w:abstractNumId w:val="2"/>
  </w:num>
  <w:num w:numId="4" w16cid:durableId="705638094">
    <w:abstractNumId w:val="0"/>
  </w:num>
  <w:num w:numId="5" w16cid:durableId="5490733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30889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969392">
    <w:abstractNumId w:val="4"/>
  </w:num>
  <w:num w:numId="8" w16cid:durableId="1257013011">
    <w:abstractNumId w:val="6"/>
  </w:num>
  <w:num w:numId="9" w16cid:durableId="215898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1C"/>
    <w:rsid w:val="000240C1"/>
    <w:rsid w:val="00086B95"/>
    <w:rsid w:val="000B0FF7"/>
    <w:rsid w:val="000E60B3"/>
    <w:rsid w:val="000E738C"/>
    <w:rsid w:val="001168B1"/>
    <w:rsid w:val="001328F3"/>
    <w:rsid w:val="00135211"/>
    <w:rsid w:val="001643CB"/>
    <w:rsid w:val="0019747B"/>
    <w:rsid w:val="001E065A"/>
    <w:rsid w:val="00200F02"/>
    <w:rsid w:val="002C2308"/>
    <w:rsid w:val="002E45FB"/>
    <w:rsid w:val="003039FC"/>
    <w:rsid w:val="003266F7"/>
    <w:rsid w:val="0033434C"/>
    <w:rsid w:val="003825A3"/>
    <w:rsid w:val="00390A27"/>
    <w:rsid w:val="003924F2"/>
    <w:rsid w:val="003B36A3"/>
    <w:rsid w:val="003C0C52"/>
    <w:rsid w:val="003C2105"/>
    <w:rsid w:val="0043511E"/>
    <w:rsid w:val="00442D3F"/>
    <w:rsid w:val="00486766"/>
    <w:rsid w:val="004A4FBE"/>
    <w:rsid w:val="004B7640"/>
    <w:rsid w:val="00532D26"/>
    <w:rsid w:val="005365E8"/>
    <w:rsid w:val="005B47BE"/>
    <w:rsid w:val="005F72A3"/>
    <w:rsid w:val="00602C92"/>
    <w:rsid w:val="00604BE9"/>
    <w:rsid w:val="00635BF2"/>
    <w:rsid w:val="0065180E"/>
    <w:rsid w:val="00684160"/>
    <w:rsid w:val="006878F3"/>
    <w:rsid w:val="006A7D31"/>
    <w:rsid w:val="006F0849"/>
    <w:rsid w:val="00704591"/>
    <w:rsid w:val="00711340"/>
    <w:rsid w:val="0076088A"/>
    <w:rsid w:val="0078510D"/>
    <w:rsid w:val="007B2400"/>
    <w:rsid w:val="007C1DA7"/>
    <w:rsid w:val="008036F5"/>
    <w:rsid w:val="008324E7"/>
    <w:rsid w:val="00870F63"/>
    <w:rsid w:val="008F198B"/>
    <w:rsid w:val="008F2D3C"/>
    <w:rsid w:val="009614DE"/>
    <w:rsid w:val="00975124"/>
    <w:rsid w:val="009A6305"/>
    <w:rsid w:val="009F50AC"/>
    <w:rsid w:val="00A0760D"/>
    <w:rsid w:val="00A1277F"/>
    <w:rsid w:val="00A82158"/>
    <w:rsid w:val="00A977A1"/>
    <w:rsid w:val="00AA4876"/>
    <w:rsid w:val="00AC22A2"/>
    <w:rsid w:val="00AE0ADC"/>
    <w:rsid w:val="00B34749"/>
    <w:rsid w:val="00B66D0D"/>
    <w:rsid w:val="00BB3726"/>
    <w:rsid w:val="00BD5F3F"/>
    <w:rsid w:val="00BD656A"/>
    <w:rsid w:val="00BD7C84"/>
    <w:rsid w:val="00BE3652"/>
    <w:rsid w:val="00C43A30"/>
    <w:rsid w:val="00D90449"/>
    <w:rsid w:val="00DA1290"/>
    <w:rsid w:val="00DD1E30"/>
    <w:rsid w:val="00DE73AB"/>
    <w:rsid w:val="00DF0843"/>
    <w:rsid w:val="00E00D1C"/>
    <w:rsid w:val="00E322C7"/>
    <w:rsid w:val="00E4717A"/>
    <w:rsid w:val="00EB515E"/>
    <w:rsid w:val="00ED39B9"/>
    <w:rsid w:val="00F62719"/>
    <w:rsid w:val="00F71938"/>
    <w:rsid w:val="00FB0E71"/>
    <w:rsid w:val="00FD1736"/>
    <w:rsid w:val="00F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88345"/>
  <w15:chartTrackingRefBased/>
  <w15:docId w15:val="{9650C585-95BD-4499-AB6A-76960A08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00D1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0D1C"/>
  </w:style>
  <w:style w:type="paragraph" w:styleId="AltBilgi">
    <w:name w:val="footer"/>
    <w:basedOn w:val="Normal"/>
    <w:link w:val="Al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0D1C"/>
  </w:style>
  <w:style w:type="paragraph" w:styleId="BalonMetni">
    <w:name w:val="Balloon Text"/>
    <w:basedOn w:val="Normal"/>
    <w:link w:val="BalonMetniChar"/>
    <w:uiPriority w:val="99"/>
    <w:semiHidden/>
    <w:unhideWhenUsed/>
    <w:rsid w:val="00AE0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Ordu Üniversitesi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emrullah kotan</dc:creator>
  <cp:keywords/>
  <dc:description/>
  <cp:lastModifiedBy>Mücahit ASLAN</cp:lastModifiedBy>
  <cp:revision>25</cp:revision>
  <dcterms:created xsi:type="dcterms:W3CDTF">2020-12-22T15:00:00Z</dcterms:created>
  <dcterms:modified xsi:type="dcterms:W3CDTF">2025-10-15T12:44:00Z</dcterms:modified>
</cp:coreProperties>
</file>